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FA00" w14:textId="77777777" w:rsidR="007377A4" w:rsidRDefault="00104EA8" w:rsidP="00104EA8">
      <w:pPr>
        <w:autoSpaceDE w:val="0"/>
        <w:autoSpaceDN w:val="0"/>
        <w:adjustRightInd w:val="0"/>
        <w:jc w:val="center"/>
        <w:rPr>
          <w:rFonts w:ascii="LiberationSerif-Bold" w:hAnsi="LiberationSerif-Bold" w:cs="LiberationSerif-Bold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935" distR="114935" simplePos="0" relativeHeight="251658240" behindDoc="1" locked="0" layoutInCell="1" allowOverlap="1" wp14:anchorId="03018703" wp14:editId="6CA538AE">
            <wp:simplePos x="0" y="0"/>
            <wp:positionH relativeFrom="margin">
              <wp:align>right</wp:align>
            </wp:positionH>
            <wp:positionV relativeFrom="page">
              <wp:posOffset>600075</wp:posOffset>
            </wp:positionV>
            <wp:extent cx="1010271" cy="1332865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71" cy="1332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7A4">
        <w:rPr>
          <w:rFonts w:ascii="LiberationSerif-Bold" w:hAnsi="LiberationSerif-Bold" w:cs="LiberationSerif-Bold"/>
          <w:b/>
          <w:bCs/>
          <w:sz w:val="32"/>
          <w:szCs w:val="32"/>
        </w:rPr>
        <w:t>Freie Turnerschaft 1897 e.V.</w:t>
      </w:r>
    </w:p>
    <w:p w14:paraId="00C5CCE3" w14:textId="77777777" w:rsidR="007377A4" w:rsidRDefault="007377A4" w:rsidP="00104EA8">
      <w:pPr>
        <w:autoSpaceDE w:val="0"/>
        <w:autoSpaceDN w:val="0"/>
        <w:adjustRightInd w:val="0"/>
        <w:jc w:val="center"/>
        <w:rPr>
          <w:rFonts w:ascii="LiberationSerif-Bold" w:hAnsi="LiberationSerif-Bold" w:cs="LiberationSerif-Bold"/>
          <w:b/>
          <w:bCs/>
          <w:sz w:val="32"/>
          <w:szCs w:val="32"/>
        </w:rPr>
      </w:pPr>
      <w:r>
        <w:rPr>
          <w:rFonts w:ascii="LiberationSerif-Bold" w:hAnsi="LiberationSerif-Bold" w:cs="LiberationSerif-Bold"/>
          <w:b/>
          <w:bCs/>
          <w:sz w:val="32"/>
          <w:szCs w:val="32"/>
        </w:rPr>
        <w:t>Kassel-Niederzwehren</w:t>
      </w:r>
    </w:p>
    <w:p w14:paraId="3F51CFBF" w14:textId="77777777" w:rsidR="00104EA8" w:rsidRDefault="00104EA8" w:rsidP="00104EA8">
      <w:pPr>
        <w:autoSpaceDE w:val="0"/>
        <w:autoSpaceDN w:val="0"/>
        <w:adjustRightInd w:val="0"/>
        <w:jc w:val="center"/>
        <w:rPr>
          <w:rFonts w:ascii="LiberationSerif-Bold" w:hAnsi="LiberationSerif-Bold" w:cs="LiberationSerif-Bold"/>
          <w:b/>
          <w:bCs/>
          <w:sz w:val="32"/>
          <w:szCs w:val="32"/>
        </w:rPr>
      </w:pPr>
    </w:p>
    <w:p w14:paraId="409B9D77" w14:textId="77777777" w:rsidR="00F05BAB" w:rsidRDefault="00F05BAB" w:rsidP="007377A4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2CF4C3AF" w14:textId="77777777" w:rsidR="00F05BAB" w:rsidRDefault="00F05BAB" w:rsidP="007377A4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4503E82A" w14:textId="6D56C21E" w:rsidR="007377A4" w:rsidRPr="00F05BAB" w:rsidRDefault="00104EA8" w:rsidP="007377A4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F05BAB">
        <w:rPr>
          <w:rFonts w:ascii="LiberationSerif-Bold" w:hAnsi="LiberationSerif-Bold" w:cs="LiberationSerif-Bold"/>
          <w:b/>
          <w:bCs/>
          <w:sz w:val="28"/>
          <w:szCs w:val="28"/>
        </w:rPr>
        <w:t>Einladung zu</w:t>
      </w:r>
      <w:r w:rsidR="007377A4" w:rsidRPr="00F05BAB">
        <w:rPr>
          <w:rFonts w:ascii="LiberationSerif-Bold" w:hAnsi="LiberationSerif-Bold" w:cs="LiberationSerif-Bold"/>
          <w:b/>
          <w:bCs/>
          <w:sz w:val="28"/>
          <w:szCs w:val="28"/>
        </w:rPr>
        <w:t xml:space="preserve"> der Jahreshauptversammlung am 1</w:t>
      </w:r>
      <w:r w:rsidR="00685DFE">
        <w:rPr>
          <w:rFonts w:ascii="LiberationSerif-Bold" w:hAnsi="LiberationSerif-Bold" w:cs="LiberationSerif-Bold"/>
          <w:b/>
          <w:bCs/>
          <w:sz w:val="28"/>
          <w:szCs w:val="28"/>
        </w:rPr>
        <w:t>4</w:t>
      </w:r>
      <w:r w:rsidR="007377A4" w:rsidRPr="00F05BAB">
        <w:rPr>
          <w:rFonts w:ascii="LiberationSerif-Bold" w:hAnsi="LiberationSerif-Bold" w:cs="LiberationSerif-Bold"/>
          <w:b/>
          <w:bCs/>
          <w:sz w:val="28"/>
          <w:szCs w:val="28"/>
        </w:rPr>
        <w:t xml:space="preserve">. </w:t>
      </w:r>
      <w:r w:rsidR="007E75FD">
        <w:rPr>
          <w:rFonts w:ascii="LiberationSerif-Bold" w:hAnsi="LiberationSerif-Bold" w:cs="LiberationSerif-Bold"/>
          <w:b/>
          <w:bCs/>
          <w:sz w:val="28"/>
          <w:szCs w:val="28"/>
        </w:rPr>
        <w:t>März</w:t>
      </w:r>
      <w:r w:rsidR="007377A4" w:rsidRPr="00F05BAB">
        <w:rPr>
          <w:rFonts w:ascii="LiberationSerif-Bold" w:hAnsi="LiberationSerif-Bold" w:cs="LiberationSerif-Bold"/>
          <w:b/>
          <w:bCs/>
          <w:sz w:val="28"/>
          <w:szCs w:val="28"/>
        </w:rPr>
        <w:t xml:space="preserve"> 202</w:t>
      </w:r>
      <w:r w:rsidR="00685DFE">
        <w:rPr>
          <w:rFonts w:ascii="LiberationSerif-Bold" w:hAnsi="LiberationSerif-Bold" w:cs="LiberationSerif-Bold"/>
          <w:b/>
          <w:bCs/>
          <w:sz w:val="28"/>
          <w:szCs w:val="28"/>
        </w:rPr>
        <w:t>5</w:t>
      </w:r>
    </w:p>
    <w:p w14:paraId="74CD7361" w14:textId="77777777" w:rsidR="00F05BAB" w:rsidRDefault="00F05BAB" w:rsidP="007377A4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</w:pPr>
    </w:p>
    <w:p w14:paraId="08D03997" w14:textId="12A1BE28" w:rsidR="00561C74" w:rsidRDefault="00104EA8" w:rsidP="00F05BAB">
      <w:pPr>
        <w:tabs>
          <w:tab w:val="left" w:pos="993"/>
        </w:tabs>
        <w:autoSpaceDE w:val="0"/>
        <w:autoSpaceDN w:val="0"/>
        <w:adjustRightInd w:val="0"/>
        <w:rPr>
          <w:rFonts w:ascii="LiberationSerif-Bold" w:hAnsi="LiberationSerif-Bold" w:cs="LiberationSerif-Bold"/>
          <w:bCs/>
          <w:sz w:val="24"/>
          <w:szCs w:val="24"/>
        </w:rPr>
      </w:pPr>
      <w:r w:rsidRPr="00F05BAB">
        <w:rPr>
          <w:rFonts w:ascii="LiberationSerif-Bold" w:hAnsi="LiberationSerif-Bold" w:cs="LiberationSerif-Bold"/>
          <w:bCs/>
          <w:sz w:val="24"/>
          <w:szCs w:val="24"/>
          <w:u w:val="single"/>
        </w:rPr>
        <w:t>Ort:</w:t>
      </w:r>
      <w:r w:rsidRPr="00F05BAB">
        <w:rPr>
          <w:rFonts w:ascii="LiberationSerif-Bold" w:hAnsi="LiberationSerif-Bold" w:cs="LiberationSerif-Bold"/>
          <w:bCs/>
          <w:sz w:val="24"/>
          <w:szCs w:val="24"/>
        </w:rPr>
        <w:t xml:space="preserve"> </w:t>
      </w:r>
      <w:r w:rsidR="00F05BAB">
        <w:rPr>
          <w:rFonts w:ascii="LiberationSerif-Bold" w:hAnsi="LiberationSerif-Bold" w:cs="LiberationSerif-Bold"/>
          <w:bCs/>
          <w:sz w:val="24"/>
          <w:szCs w:val="24"/>
        </w:rPr>
        <w:tab/>
      </w:r>
      <w:r w:rsidR="007E75FD">
        <w:rPr>
          <w:rFonts w:ascii="LiberationSerif-Bold" w:hAnsi="LiberationSerif-Bold" w:cs="LiberationSerif-Bold"/>
          <w:bCs/>
          <w:sz w:val="24"/>
          <w:szCs w:val="24"/>
        </w:rPr>
        <w:t>Vereinsräume FTN</w:t>
      </w:r>
    </w:p>
    <w:p w14:paraId="373E1851" w14:textId="5442D090" w:rsidR="00F05BAB" w:rsidRPr="00F05BAB" w:rsidRDefault="00561C74" w:rsidP="00F05BAB">
      <w:pPr>
        <w:tabs>
          <w:tab w:val="left" w:pos="993"/>
        </w:tabs>
        <w:autoSpaceDE w:val="0"/>
        <w:autoSpaceDN w:val="0"/>
        <w:adjustRightInd w:val="0"/>
        <w:rPr>
          <w:rFonts w:ascii="LiberationSerif-Bold" w:hAnsi="LiberationSerif-Bold" w:cs="LiberationSerif-Bold"/>
          <w:bCs/>
          <w:sz w:val="24"/>
          <w:szCs w:val="24"/>
        </w:rPr>
      </w:pPr>
      <w:r>
        <w:rPr>
          <w:rFonts w:ascii="LiberationSerif-Bold" w:hAnsi="LiberationSerif-Bold" w:cs="LiberationSerif-Bold"/>
          <w:bCs/>
          <w:sz w:val="24"/>
          <w:szCs w:val="24"/>
        </w:rPr>
        <w:tab/>
      </w:r>
      <w:r w:rsidR="007E75FD">
        <w:rPr>
          <w:rFonts w:ascii="LiberationSerif-Bold" w:hAnsi="LiberationSerif-Bold" w:cs="LiberationSerif-Bold"/>
          <w:bCs/>
          <w:sz w:val="24"/>
          <w:szCs w:val="24"/>
        </w:rPr>
        <w:t>Knorrstr. 6</w:t>
      </w:r>
      <w:r>
        <w:rPr>
          <w:rFonts w:ascii="LiberationSerif-Bold" w:hAnsi="LiberationSerif-Bold" w:cs="LiberationSerif-Bold"/>
          <w:bCs/>
          <w:sz w:val="24"/>
          <w:szCs w:val="24"/>
        </w:rPr>
        <w:t>, 34134 Kassel</w:t>
      </w:r>
    </w:p>
    <w:p w14:paraId="03682641" w14:textId="77777777" w:rsidR="007E75FD" w:rsidRDefault="007E75FD" w:rsidP="00F05BAB">
      <w:pPr>
        <w:tabs>
          <w:tab w:val="left" w:pos="993"/>
        </w:tabs>
        <w:autoSpaceDE w:val="0"/>
        <w:autoSpaceDN w:val="0"/>
        <w:adjustRightInd w:val="0"/>
        <w:rPr>
          <w:rFonts w:ascii="LiberationSerif" w:hAnsi="LiberationSerif" w:cs="LiberationSerif"/>
          <w:sz w:val="24"/>
          <w:szCs w:val="24"/>
          <w:u w:val="single"/>
        </w:rPr>
      </w:pPr>
    </w:p>
    <w:p w14:paraId="6437B9AF" w14:textId="556D2705" w:rsidR="007377A4" w:rsidRPr="00F05BAB" w:rsidRDefault="007377A4" w:rsidP="00F05BAB">
      <w:pPr>
        <w:tabs>
          <w:tab w:val="left" w:pos="993"/>
        </w:tabs>
        <w:autoSpaceDE w:val="0"/>
        <w:autoSpaceDN w:val="0"/>
        <w:adjustRightInd w:val="0"/>
        <w:rPr>
          <w:rFonts w:ascii="LiberationSerif" w:hAnsi="LiberationSerif" w:cs="LiberationSerif"/>
          <w:sz w:val="24"/>
          <w:szCs w:val="24"/>
        </w:rPr>
      </w:pPr>
      <w:r w:rsidRPr="00F05BAB">
        <w:rPr>
          <w:rFonts w:ascii="LiberationSerif" w:hAnsi="LiberationSerif" w:cs="LiberationSerif"/>
          <w:sz w:val="24"/>
          <w:szCs w:val="24"/>
          <w:u w:val="single"/>
        </w:rPr>
        <w:t>Beginn:</w:t>
      </w:r>
      <w:r w:rsidRPr="00F05BAB">
        <w:rPr>
          <w:rFonts w:ascii="LiberationSerif" w:hAnsi="LiberationSerif" w:cs="LiberationSerif"/>
          <w:sz w:val="24"/>
          <w:szCs w:val="24"/>
        </w:rPr>
        <w:t xml:space="preserve"> </w:t>
      </w:r>
      <w:r w:rsidR="00F05BAB">
        <w:rPr>
          <w:rFonts w:ascii="LiberationSerif" w:hAnsi="LiberationSerif" w:cs="LiberationSerif"/>
          <w:sz w:val="24"/>
          <w:szCs w:val="24"/>
        </w:rPr>
        <w:tab/>
      </w:r>
      <w:r w:rsidR="007E75FD">
        <w:rPr>
          <w:rFonts w:ascii="LiberationSerif" w:hAnsi="LiberationSerif" w:cs="LiberationSerif"/>
          <w:sz w:val="24"/>
          <w:szCs w:val="24"/>
        </w:rPr>
        <w:t>1</w:t>
      </w:r>
      <w:r w:rsidR="00685DFE">
        <w:rPr>
          <w:rFonts w:ascii="LiberationSerif" w:hAnsi="LiberationSerif" w:cs="LiberationSerif"/>
          <w:sz w:val="24"/>
          <w:szCs w:val="24"/>
        </w:rPr>
        <w:t>9.30</w:t>
      </w:r>
      <w:r w:rsidR="000E3010">
        <w:rPr>
          <w:rFonts w:ascii="LiberationSerif" w:hAnsi="LiberationSerif" w:cs="LiberationSerif"/>
          <w:sz w:val="24"/>
          <w:szCs w:val="24"/>
        </w:rPr>
        <w:t xml:space="preserve"> Uhr</w:t>
      </w:r>
    </w:p>
    <w:p w14:paraId="48DB5BBF" w14:textId="15847C61" w:rsidR="007377A4" w:rsidRDefault="007377A4" w:rsidP="007377A4">
      <w:pPr>
        <w:autoSpaceDE w:val="0"/>
        <w:autoSpaceDN w:val="0"/>
        <w:adjustRightInd w:val="0"/>
        <w:rPr>
          <w:rFonts w:ascii="LiberationSerif" w:hAnsi="LiberationSerif" w:cs="LiberationSerif"/>
          <w:sz w:val="24"/>
          <w:szCs w:val="24"/>
        </w:rPr>
      </w:pPr>
    </w:p>
    <w:p w14:paraId="225B7AD1" w14:textId="77777777" w:rsidR="007377A4" w:rsidRDefault="007377A4" w:rsidP="007377A4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</w:pPr>
      <w:r w:rsidRPr="00104EA8"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  <w:t>Tagesordnung:</w:t>
      </w:r>
    </w:p>
    <w:p w14:paraId="2A8361E5" w14:textId="77777777" w:rsidR="00104EA8" w:rsidRPr="00104EA8" w:rsidRDefault="00104EA8" w:rsidP="007377A4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</w:pPr>
    </w:p>
    <w:p w14:paraId="0D4F49FD" w14:textId="77777777" w:rsidR="007377A4" w:rsidRDefault="00104EA8" w:rsidP="00104EA8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 </w:t>
      </w:r>
      <w:r w:rsidR="007377A4">
        <w:rPr>
          <w:rFonts w:ascii="LiberationSerif-Bold" w:hAnsi="LiberationSerif-Bold" w:cs="LiberationSerif-Bold"/>
          <w:b/>
          <w:bCs/>
          <w:sz w:val="24"/>
          <w:szCs w:val="24"/>
        </w:rPr>
        <w:t>1. Eröffnung, Begrüßung und Feststellung der Beschlussfähigkeit,</w:t>
      </w:r>
    </w:p>
    <w:p w14:paraId="35D62070" w14:textId="77777777" w:rsidR="007377A4" w:rsidRDefault="00104EA8" w:rsidP="00104EA8">
      <w:pPr>
        <w:autoSpaceDE w:val="0"/>
        <w:autoSpaceDN w:val="0"/>
        <w:adjustRightInd w:val="0"/>
        <w:ind w:left="426" w:hanging="426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r>
        <w:rPr>
          <w:rFonts w:ascii="LiberationSerif-Bold" w:hAnsi="LiberationSerif-Bold" w:cs="LiberationSerif-Bold"/>
          <w:b/>
          <w:bCs/>
          <w:sz w:val="24"/>
          <w:szCs w:val="24"/>
        </w:rPr>
        <w:tab/>
      </w:r>
      <w:r w:rsidR="007377A4">
        <w:rPr>
          <w:rFonts w:ascii="LiberationSerif-Bold" w:hAnsi="LiberationSerif-Bold" w:cs="LiberationSerif-Bold"/>
          <w:b/>
          <w:bCs/>
          <w:sz w:val="24"/>
          <w:szCs w:val="24"/>
        </w:rPr>
        <w:t>Vorschlag und Abstimmung über die Tagesordnung</w:t>
      </w:r>
    </w:p>
    <w:p w14:paraId="72A744FF" w14:textId="77777777" w:rsidR="00F00429" w:rsidRDefault="00F00429" w:rsidP="00104EA8">
      <w:pPr>
        <w:autoSpaceDE w:val="0"/>
        <w:autoSpaceDN w:val="0"/>
        <w:adjustRightInd w:val="0"/>
        <w:ind w:left="426" w:hanging="426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14:paraId="160EE273" w14:textId="17659846" w:rsidR="007377A4" w:rsidRDefault="00104EA8" w:rsidP="00104EA8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 </w:t>
      </w:r>
      <w:r w:rsidR="007377A4">
        <w:rPr>
          <w:rFonts w:ascii="LiberationSerif-Bold" w:hAnsi="LiberationSerif-Bold" w:cs="LiberationSerif-Bold"/>
          <w:b/>
          <w:bCs/>
          <w:sz w:val="24"/>
          <w:szCs w:val="24"/>
        </w:rPr>
        <w:t>2. Aussprache über das Protokoll</w:t>
      </w:r>
      <w:r w:rsidR="002B2F7E">
        <w:rPr>
          <w:rFonts w:ascii="LiberationSerif-Bold" w:hAnsi="LiberationSerif-Bold" w:cs="LiberationSerif-Bold"/>
          <w:b/>
          <w:bCs/>
          <w:sz w:val="24"/>
          <w:szCs w:val="24"/>
        </w:rPr>
        <w:t xml:space="preserve"> der Jahreshauptversammlung 202</w:t>
      </w:r>
      <w:r w:rsidR="005B1CB4">
        <w:rPr>
          <w:rFonts w:ascii="LiberationSerif-Bold" w:hAnsi="LiberationSerif-Bold" w:cs="LiberationSerif-Bold"/>
          <w:b/>
          <w:bCs/>
          <w:sz w:val="24"/>
          <w:szCs w:val="24"/>
        </w:rPr>
        <w:t>4</w:t>
      </w:r>
    </w:p>
    <w:p w14:paraId="54121A56" w14:textId="77777777" w:rsidR="00F00429" w:rsidRDefault="00F00429" w:rsidP="00104EA8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14:paraId="558936CC" w14:textId="77777777" w:rsidR="007377A4" w:rsidRDefault="00104EA8" w:rsidP="00104EA8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 </w:t>
      </w:r>
      <w:r w:rsidR="00DA7CD8">
        <w:rPr>
          <w:rFonts w:ascii="LiberationSerif-Bold" w:hAnsi="LiberationSerif-Bold" w:cs="LiberationSerif-Bold"/>
          <w:b/>
          <w:bCs/>
          <w:sz w:val="24"/>
          <w:szCs w:val="24"/>
        </w:rPr>
        <w:t>3. Wahl zweier Protokoll-B</w:t>
      </w:r>
      <w:r w:rsidR="007377A4">
        <w:rPr>
          <w:rFonts w:ascii="LiberationSerif-Bold" w:hAnsi="LiberationSerif-Bold" w:cs="LiberationSerif-Bold"/>
          <w:b/>
          <w:bCs/>
          <w:sz w:val="24"/>
          <w:szCs w:val="24"/>
        </w:rPr>
        <w:t>eurkunder</w:t>
      </w:r>
      <w:r w:rsidR="00DA7CD8">
        <w:rPr>
          <w:rFonts w:ascii="LiberationSerif-Bold" w:hAnsi="LiberationSerif-Bold" w:cs="LiberationSerif-Bold"/>
          <w:b/>
          <w:bCs/>
          <w:sz w:val="24"/>
          <w:szCs w:val="24"/>
        </w:rPr>
        <w:t>/innen</w:t>
      </w:r>
    </w:p>
    <w:p w14:paraId="0C081CFC" w14:textId="77777777" w:rsidR="00F00429" w:rsidRDefault="00F00429" w:rsidP="00104EA8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14:paraId="2E4CA01A" w14:textId="77777777" w:rsidR="007377A4" w:rsidRDefault="00104EA8" w:rsidP="00104EA8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 </w:t>
      </w:r>
      <w:r w:rsidR="007377A4">
        <w:rPr>
          <w:rFonts w:ascii="LiberationSerif-Bold" w:hAnsi="LiberationSerif-Bold" w:cs="LiberationSerif-Bold"/>
          <w:b/>
          <w:bCs/>
          <w:sz w:val="24"/>
          <w:szCs w:val="24"/>
        </w:rPr>
        <w:t>4. Ehrungen</w:t>
      </w:r>
    </w:p>
    <w:p w14:paraId="4CA6D3E5" w14:textId="77777777" w:rsidR="00F00429" w:rsidRDefault="00F00429" w:rsidP="00104EA8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14:paraId="371BD8DA" w14:textId="77777777" w:rsidR="007377A4" w:rsidRDefault="00104EA8" w:rsidP="00104EA8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 </w:t>
      </w:r>
      <w:r w:rsidR="007377A4">
        <w:rPr>
          <w:rFonts w:ascii="LiberationSerif-Bold" w:hAnsi="LiberationSerif-Bold" w:cs="LiberationSerif-Bold"/>
          <w:b/>
          <w:bCs/>
          <w:sz w:val="24"/>
          <w:szCs w:val="24"/>
        </w:rPr>
        <w:t>5. Bericht der 1. Vorsitzenden</w:t>
      </w:r>
    </w:p>
    <w:p w14:paraId="425AE2CF" w14:textId="77777777" w:rsidR="00F00429" w:rsidRDefault="00F00429" w:rsidP="00104EA8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14:paraId="33BC0135" w14:textId="77777777" w:rsidR="007377A4" w:rsidRDefault="00104EA8" w:rsidP="00104EA8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 </w:t>
      </w:r>
      <w:r w:rsidR="007377A4">
        <w:rPr>
          <w:rFonts w:ascii="LiberationSerif-Bold" w:hAnsi="LiberationSerif-Bold" w:cs="LiberationSerif-Bold"/>
          <w:b/>
          <w:bCs/>
          <w:sz w:val="24"/>
          <w:szCs w:val="24"/>
        </w:rPr>
        <w:t>6. Bericht der Geschäftsstelle</w:t>
      </w:r>
    </w:p>
    <w:p w14:paraId="4E871835" w14:textId="77777777" w:rsidR="00F00429" w:rsidRDefault="00F00429" w:rsidP="00104EA8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14:paraId="2FB88DCF" w14:textId="23E85125" w:rsidR="007377A4" w:rsidRDefault="00104EA8" w:rsidP="00104EA8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 </w:t>
      </w:r>
      <w:r w:rsidR="002B2F7E">
        <w:rPr>
          <w:rFonts w:ascii="LiberationSerif-Bold" w:hAnsi="LiberationSerif-Bold" w:cs="LiberationSerif-Bold"/>
          <w:b/>
          <w:bCs/>
          <w:sz w:val="24"/>
          <w:szCs w:val="24"/>
        </w:rPr>
        <w:t>7. Kassenbericht 202</w:t>
      </w:r>
      <w:r w:rsidR="00775B57">
        <w:rPr>
          <w:rFonts w:ascii="LiberationSerif-Bold" w:hAnsi="LiberationSerif-Bold" w:cs="LiberationSerif-Bold"/>
          <w:b/>
          <w:bCs/>
          <w:sz w:val="24"/>
          <w:szCs w:val="24"/>
        </w:rPr>
        <w:t>4</w:t>
      </w:r>
    </w:p>
    <w:p w14:paraId="56250EE5" w14:textId="77777777" w:rsidR="00F00429" w:rsidRDefault="00F00429" w:rsidP="00104EA8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14:paraId="66B95915" w14:textId="39EA6F38" w:rsidR="007377A4" w:rsidRDefault="00104EA8" w:rsidP="00104EA8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 </w:t>
      </w:r>
      <w:r w:rsidR="007377A4">
        <w:rPr>
          <w:rFonts w:ascii="LiberationSerif-Bold" w:hAnsi="LiberationSerif-Bold" w:cs="LiberationSerif-Bold"/>
          <w:b/>
          <w:bCs/>
          <w:sz w:val="24"/>
          <w:szCs w:val="24"/>
        </w:rPr>
        <w:t>8. Bericht der Kassenprüfer</w:t>
      </w:r>
    </w:p>
    <w:p w14:paraId="6F9B5810" w14:textId="77777777" w:rsidR="00F00429" w:rsidRDefault="00F00429" w:rsidP="00104EA8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14:paraId="358E4B0F" w14:textId="77777777" w:rsidR="007377A4" w:rsidRDefault="00104EA8" w:rsidP="00104EA8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 </w:t>
      </w:r>
      <w:r w:rsidR="007377A4">
        <w:rPr>
          <w:rFonts w:ascii="LiberationSerif-Bold" w:hAnsi="LiberationSerif-Bold" w:cs="LiberationSerif-Bold"/>
          <w:b/>
          <w:bCs/>
          <w:sz w:val="24"/>
          <w:szCs w:val="24"/>
        </w:rPr>
        <w:t>9. Aussprache zu den Berichten</w:t>
      </w:r>
    </w:p>
    <w:p w14:paraId="2EE251FF" w14:textId="77777777" w:rsidR="00F00429" w:rsidRDefault="00F00429" w:rsidP="00104EA8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14:paraId="3B706B6B" w14:textId="77777777" w:rsidR="007377A4" w:rsidRDefault="007377A4" w:rsidP="00104EA8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>10. Berichte aus den Abteilungen</w:t>
      </w:r>
    </w:p>
    <w:p w14:paraId="62D5C228" w14:textId="77777777" w:rsidR="00F00429" w:rsidRDefault="00F00429" w:rsidP="00104EA8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14:paraId="3D867403" w14:textId="77777777" w:rsidR="00F00429" w:rsidRDefault="007377A4" w:rsidP="00F00429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>11. Wahlen:</w:t>
      </w:r>
    </w:p>
    <w:p w14:paraId="087C1560" w14:textId="38F845F5" w:rsidR="002B2F7E" w:rsidRDefault="002B2F7E" w:rsidP="00501A72">
      <w:pPr>
        <w:autoSpaceDE w:val="0"/>
        <w:autoSpaceDN w:val="0"/>
        <w:adjustRightInd w:val="0"/>
        <w:ind w:left="426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>a</w:t>
      </w:r>
      <w:r w:rsidR="007377A4">
        <w:rPr>
          <w:rFonts w:ascii="LiberationSerif-Bold" w:hAnsi="LiberationSerif-Bold" w:cs="LiberationSerif-Bold"/>
          <w:b/>
          <w:bCs/>
          <w:sz w:val="24"/>
          <w:szCs w:val="24"/>
        </w:rPr>
        <w:t>) eines Kassenprüfers / einer Kassenprüferin</w:t>
      </w: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nach § 15 der Satzung</w:t>
      </w:r>
    </w:p>
    <w:p w14:paraId="1B4CBA80" w14:textId="77777777" w:rsidR="00F00429" w:rsidRDefault="00F00429" w:rsidP="00104EA8">
      <w:pPr>
        <w:autoSpaceDE w:val="0"/>
        <w:autoSpaceDN w:val="0"/>
        <w:adjustRightInd w:val="0"/>
        <w:ind w:left="426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14:paraId="699B83EF" w14:textId="4BF3D420" w:rsidR="007377A4" w:rsidRDefault="007377A4" w:rsidP="00104EA8">
      <w:pPr>
        <w:autoSpaceDE w:val="0"/>
        <w:autoSpaceDN w:val="0"/>
        <w:adjustRightInd w:val="0"/>
        <w:ind w:left="426" w:hanging="426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>12. Vorstellung und Aussprache sowie Verabschiedung des Vereins</w:t>
      </w:r>
      <w:r w:rsidR="00F00429">
        <w:rPr>
          <w:rFonts w:ascii="LiberationSerif-Bold" w:hAnsi="LiberationSerif-Bold" w:cs="LiberationSerif-Bold"/>
          <w:b/>
          <w:bCs/>
          <w:sz w:val="24"/>
          <w:szCs w:val="24"/>
        </w:rPr>
        <w:t>haushaltes 202</w:t>
      </w:r>
      <w:r w:rsidR="00775B57">
        <w:rPr>
          <w:rFonts w:ascii="LiberationSerif-Bold" w:hAnsi="LiberationSerif-Bold" w:cs="LiberationSerif-Bold"/>
          <w:b/>
          <w:bCs/>
          <w:sz w:val="24"/>
          <w:szCs w:val="24"/>
        </w:rPr>
        <w:t>5</w:t>
      </w:r>
    </w:p>
    <w:p w14:paraId="0E2153F3" w14:textId="77777777" w:rsidR="00F00429" w:rsidRDefault="00F00429" w:rsidP="00104EA8">
      <w:pPr>
        <w:autoSpaceDE w:val="0"/>
        <w:autoSpaceDN w:val="0"/>
        <w:adjustRightInd w:val="0"/>
        <w:ind w:left="426" w:hanging="426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14:paraId="2F9E48E0" w14:textId="5C20CFA2" w:rsidR="007377A4" w:rsidRDefault="00F00429" w:rsidP="00104EA8">
      <w:pPr>
        <w:autoSpaceDE w:val="0"/>
        <w:autoSpaceDN w:val="0"/>
        <w:adjustRightInd w:val="0"/>
        <w:ind w:left="426" w:hanging="426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>13. Anträge (die bis zum 2</w:t>
      </w:r>
      <w:r w:rsidR="00BA2832">
        <w:rPr>
          <w:rFonts w:ascii="LiberationSerif-Bold" w:hAnsi="LiberationSerif-Bold" w:cs="LiberationSerif-Bold"/>
          <w:b/>
          <w:bCs/>
          <w:sz w:val="24"/>
          <w:szCs w:val="24"/>
        </w:rPr>
        <w:t>1</w:t>
      </w:r>
      <w:r>
        <w:rPr>
          <w:rFonts w:ascii="LiberationSerif-Bold" w:hAnsi="LiberationSerif-Bold" w:cs="LiberationSerif-Bold"/>
          <w:b/>
          <w:bCs/>
          <w:sz w:val="24"/>
          <w:szCs w:val="24"/>
        </w:rPr>
        <w:t>.0</w:t>
      </w:r>
      <w:r w:rsidR="00E2385B">
        <w:rPr>
          <w:rFonts w:ascii="LiberationSerif-Bold" w:hAnsi="LiberationSerif-Bold" w:cs="LiberationSerif-Bold"/>
          <w:b/>
          <w:bCs/>
          <w:sz w:val="24"/>
          <w:szCs w:val="24"/>
        </w:rPr>
        <w:t>2</w:t>
      </w:r>
      <w:r>
        <w:rPr>
          <w:rFonts w:ascii="LiberationSerif-Bold" w:hAnsi="LiberationSerif-Bold" w:cs="LiberationSerif-Bold"/>
          <w:b/>
          <w:bCs/>
          <w:sz w:val="24"/>
          <w:szCs w:val="24"/>
        </w:rPr>
        <w:t>.202</w:t>
      </w:r>
      <w:r w:rsidR="00BA2832">
        <w:rPr>
          <w:rFonts w:ascii="LiberationSerif-Bold" w:hAnsi="LiberationSerif-Bold" w:cs="LiberationSerif-Bold"/>
          <w:b/>
          <w:bCs/>
          <w:sz w:val="24"/>
          <w:szCs w:val="24"/>
        </w:rPr>
        <w:t>5</w:t>
      </w:r>
      <w:r w:rsidR="007377A4">
        <w:rPr>
          <w:rFonts w:ascii="LiberationSerif-Bold" w:hAnsi="LiberationSerif-Bold" w:cs="LiberationSerif-Bold"/>
          <w:b/>
          <w:bCs/>
          <w:sz w:val="24"/>
          <w:szCs w:val="24"/>
        </w:rPr>
        <w:t xml:space="preserve"> schriftlich in der Geschäftsstelle </w:t>
      </w:r>
      <w:r w:rsidR="00104EA8">
        <w:rPr>
          <w:rFonts w:ascii="LiberationSerif-Bold" w:hAnsi="LiberationSerif-Bold" w:cs="LiberationSerif-Bold"/>
          <w:b/>
          <w:bCs/>
          <w:sz w:val="24"/>
          <w:szCs w:val="24"/>
        </w:rPr>
        <w:t>einzureichen</w:t>
      </w: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sind</w:t>
      </w:r>
      <w:r w:rsidR="007377A4">
        <w:rPr>
          <w:rFonts w:ascii="LiberationSerif-Bold" w:hAnsi="LiberationSerif-Bold" w:cs="LiberationSerif-Bold"/>
          <w:b/>
          <w:bCs/>
          <w:sz w:val="24"/>
          <w:szCs w:val="24"/>
        </w:rPr>
        <w:t>)</w:t>
      </w:r>
    </w:p>
    <w:p w14:paraId="665E8AAC" w14:textId="77777777" w:rsidR="00F00429" w:rsidRDefault="00F00429" w:rsidP="00104EA8">
      <w:pPr>
        <w:autoSpaceDE w:val="0"/>
        <w:autoSpaceDN w:val="0"/>
        <w:adjustRightInd w:val="0"/>
        <w:ind w:left="426" w:hanging="426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14:paraId="53FAC565" w14:textId="77777777" w:rsidR="007377A4" w:rsidRDefault="007377A4" w:rsidP="00104EA8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>14. Verschiedenes</w:t>
      </w:r>
    </w:p>
    <w:p w14:paraId="2B625C90" w14:textId="27A0AA29" w:rsidR="00B31908" w:rsidRDefault="00B31908" w:rsidP="00104EA8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14:paraId="59ACBEC9" w14:textId="77777777" w:rsidR="00501A72" w:rsidRDefault="00501A72" w:rsidP="00104EA8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14:paraId="4F6FE37E" w14:textId="77777777" w:rsidR="007E75FD" w:rsidRDefault="00B31908" w:rsidP="00B17412">
      <w:pPr>
        <w:autoSpaceDE w:val="0"/>
        <w:autoSpaceDN w:val="0"/>
        <w:adjustRightInd w:val="0"/>
        <w:ind w:left="284" w:hanging="284"/>
        <w:rPr>
          <w:rFonts w:ascii="LiberationSerif-Bold" w:hAnsi="LiberationSerif-Bold" w:cs="LiberationSerif-Bold"/>
          <w:bCs/>
          <w:sz w:val="24"/>
          <w:szCs w:val="24"/>
        </w:rPr>
      </w:pPr>
      <w:r w:rsidRPr="00B31908">
        <w:rPr>
          <w:rFonts w:ascii="LiberationSerif-Bold" w:hAnsi="LiberationSerif-Bold" w:cs="LiberationSerif-Bold"/>
          <w:bCs/>
          <w:sz w:val="24"/>
          <w:szCs w:val="24"/>
        </w:rPr>
        <w:t>Manuela Wagener</w:t>
      </w:r>
    </w:p>
    <w:p w14:paraId="5FDED796" w14:textId="2C04CE6D" w:rsidR="0086381E" w:rsidRPr="0041779D" w:rsidRDefault="00B31908" w:rsidP="00B17412">
      <w:pPr>
        <w:autoSpaceDE w:val="0"/>
        <w:autoSpaceDN w:val="0"/>
        <w:adjustRightInd w:val="0"/>
        <w:ind w:left="284" w:hanging="284"/>
      </w:pPr>
      <w:r w:rsidRPr="00B31908">
        <w:rPr>
          <w:rFonts w:ascii="LiberationSerif-Bold" w:hAnsi="LiberationSerif-Bold" w:cs="LiberationSerif-Bold"/>
          <w:bCs/>
          <w:sz w:val="24"/>
          <w:szCs w:val="24"/>
        </w:rPr>
        <w:t>Schriftführerin</w:t>
      </w:r>
    </w:p>
    <w:sectPr w:rsidR="0086381E" w:rsidRPr="0041779D" w:rsidSect="00F05BAB">
      <w:pgSz w:w="11906" w:h="16838"/>
      <w:pgMar w:top="1417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A4"/>
    <w:rsid w:val="00085EEB"/>
    <w:rsid w:val="000C59FB"/>
    <w:rsid w:val="000E3010"/>
    <w:rsid w:val="00104EA8"/>
    <w:rsid w:val="002B2F7E"/>
    <w:rsid w:val="002D38AA"/>
    <w:rsid w:val="003553BF"/>
    <w:rsid w:val="0041779D"/>
    <w:rsid w:val="00501A72"/>
    <w:rsid w:val="00561C74"/>
    <w:rsid w:val="005B1CB4"/>
    <w:rsid w:val="00685DFE"/>
    <w:rsid w:val="007377A4"/>
    <w:rsid w:val="00775B57"/>
    <w:rsid w:val="007E75FD"/>
    <w:rsid w:val="0086381E"/>
    <w:rsid w:val="008B79E4"/>
    <w:rsid w:val="0093502F"/>
    <w:rsid w:val="009A640A"/>
    <w:rsid w:val="00A56C36"/>
    <w:rsid w:val="00A839E6"/>
    <w:rsid w:val="00B17412"/>
    <w:rsid w:val="00B31908"/>
    <w:rsid w:val="00BA2832"/>
    <w:rsid w:val="00DA7CD8"/>
    <w:rsid w:val="00DE476D"/>
    <w:rsid w:val="00E2385B"/>
    <w:rsid w:val="00EB44DC"/>
    <w:rsid w:val="00F00429"/>
    <w:rsid w:val="00F0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E756"/>
  <w15:chartTrackingRefBased/>
  <w15:docId w15:val="{568E32B6-7CA0-437B-8818-3635510C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44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SVLFG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Wagener, Stephan</dc:creator>
  <cp:keywords/>
  <dc:description/>
  <cp:lastModifiedBy>Stephan Wagener</cp:lastModifiedBy>
  <cp:revision>6</cp:revision>
  <dcterms:created xsi:type="dcterms:W3CDTF">2024-12-27T12:08:00Z</dcterms:created>
  <dcterms:modified xsi:type="dcterms:W3CDTF">2024-12-27T12:11:00Z</dcterms:modified>
</cp:coreProperties>
</file>